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C2D" w14:textId="7FEEEDD8" w:rsidR="001A113E" w:rsidRPr="001A113E" w:rsidRDefault="001A113E" w:rsidP="001A113E">
      <w:pPr>
        <w:rPr>
          <w:rFonts w:ascii="Domaine Sans Text" w:hAnsi="Domaine Sans Text"/>
          <w:b/>
          <w:bCs/>
          <w:color w:val="00205E"/>
          <w:sz w:val="32"/>
          <w:szCs w:val="32"/>
        </w:rPr>
      </w:pPr>
      <w:r w:rsidRPr="001A113E">
        <w:rPr>
          <w:rFonts w:ascii="Domaine Sans Text" w:hAnsi="Domaine Sans Text"/>
          <w:b/>
          <w:bCs/>
          <w:color w:val="00205E"/>
          <w:sz w:val="32"/>
          <w:szCs w:val="32"/>
        </w:rPr>
        <w:t>K</w:t>
      </w:r>
      <w:r w:rsidRPr="001A113E">
        <w:rPr>
          <w:rFonts w:ascii="Domaine Sans Text" w:hAnsi="Domaine Sans Text"/>
          <w:b/>
          <w:bCs/>
          <w:color w:val="00205E"/>
          <w:sz w:val="32"/>
          <w:szCs w:val="32"/>
        </w:rPr>
        <w:t>lokkaart in Nostradamus aanmaken voor WOP collega</w:t>
      </w:r>
    </w:p>
    <w:p w14:paraId="40226FE3" w14:textId="77777777" w:rsidR="001A113E" w:rsidRPr="001A113E" w:rsidRDefault="001A113E" w:rsidP="001A113E">
      <w:pPr>
        <w:rPr>
          <w:rFonts w:ascii="Domaine Sans Text" w:hAnsi="Domaine Sans Text"/>
          <w:color w:val="00205E"/>
        </w:rPr>
      </w:pPr>
    </w:p>
    <w:p w14:paraId="042B3162" w14:textId="77777777" w:rsidR="001A113E" w:rsidRPr="001A113E" w:rsidRDefault="001A113E" w:rsidP="001A113E">
      <w:pPr>
        <w:rPr>
          <w:rFonts w:ascii="Domaine Sans Text" w:hAnsi="Domaine Sans Text"/>
          <w:color w:val="00205E"/>
        </w:rPr>
      </w:pPr>
    </w:p>
    <w:p w14:paraId="08123A59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 xml:space="preserve">Ga in </w:t>
      </w:r>
      <w:hyperlink r:id="rId7" w:history="1">
        <w:r w:rsidRPr="001A113E">
          <w:rPr>
            <w:rStyle w:val="Hyperlink"/>
            <w:rFonts w:ascii="Domaine Sans Text" w:hAnsi="Domaine Sans Text"/>
            <w:color w:val="00205E"/>
            <w:sz w:val="28"/>
            <w:szCs w:val="28"/>
          </w:rPr>
          <w:t>Nostradamus</w:t>
        </w:r>
      </w:hyperlink>
      <w:r w:rsidRPr="001A113E">
        <w:rPr>
          <w:rFonts w:ascii="Domaine Sans Text" w:hAnsi="Domaine Sans Text"/>
          <w:color w:val="00205E"/>
          <w:sz w:val="28"/>
          <w:szCs w:val="28"/>
        </w:rPr>
        <w:t xml:space="preserve"> naar “personeelskaarten” </w:t>
      </w:r>
    </w:p>
    <w:p w14:paraId="3E550F38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noProof/>
          <w:color w:val="00205E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F19652" wp14:editId="7720A5D2">
            <wp:simplePos x="0" y="0"/>
            <wp:positionH relativeFrom="column">
              <wp:posOffset>3075250</wp:posOffset>
            </wp:positionH>
            <wp:positionV relativeFrom="paragraph">
              <wp:posOffset>231361</wp:posOffset>
            </wp:positionV>
            <wp:extent cx="1323975" cy="337185"/>
            <wp:effectExtent l="0" t="0" r="9525" b="5715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77"/>
                    <a:stretch/>
                  </pic:blipFill>
                  <pic:spPr bwMode="auto">
                    <a:xfrm>
                      <a:off x="0" y="0"/>
                      <a:ext cx="1323975" cy="33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13E">
        <w:rPr>
          <w:rFonts w:ascii="Domaine Sans Text" w:hAnsi="Domaine Sans Text"/>
          <w:color w:val="00205E"/>
          <w:sz w:val="28"/>
          <w:szCs w:val="28"/>
        </w:rPr>
        <w:t xml:space="preserve">`Typ in de zoekbalk “inhuur” en zoek klik op een “inhuur” kaart die bij jouw afdeling hoort, bijvoorbeeld: </w:t>
      </w:r>
    </w:p>
    <w:p w14:paraId="6035BB99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>Vul de roepnaam in</w:t>
      </w:r>
    </w:p>
    <w:p w14:paraId="086AB7C6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>Vul bij gebruikersnaam in: Voornaam + Achternaam + in deze regel het woord “WOP”</w:t>
      </w:r>
    </w:p>
    <w:p w14:paraId="0118DC95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>Kies zelf een wachtwoord</w:t>
      </w:r>
    </w:p>
    <w:p w14:paraId="31D2F5B4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>Vul het mailadres is van de nieuwe WOP collega</w:t>
      </w:r>
    </w:p>
    <w:p w14:paraId="0528CF5D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>DE REST VAN DE VELDEN LAAT JE LEEG</w:t>
      </w:r>
    </w:p>
    <w:p w14:paraId="09A7E104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>Zodra de tag is gekoppeld door Park Management kan deze collega inklokken en ingeroosterd worden</w:t>
      </w:r>
    </w:p>
    <w:p w14:paraId="08701775" w14:textId="77777777" w:rsidR="001A113E" w:rsidRPr="001A113E" w:rsidRDefault="001A113E" w:rsidP="001A113E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Domaine Sans Text" w:hAnsi="Domaine Sans Text"/>
          <w:color w:val="00205E"/>
          <w:sz w:val="28"/>
          <w:szCs w:val="28"/>
        </w:rPr>
      </w:pPr>
      <w:r w:rsidRPr="001A113E">
        <w:rPr>
          <w:rFonts w:ascii="Domaine Sans Text" w:hAnsi="Domaine Sans Text"/>
          <w:color w:val="00205E"/>
          <w:sz w:val="28"/>
          <w:szCs w:val="28"/>
        </w:rPr>
        <w:t>Zorg dat de nieuwe collega uitleg krijgt over het bekijken van het rooster.</w:t>
      </w:r>
    </w:p>
    <w:p w14:paraId="4F4099CA" w14:textId="77777777" w:rsidR="001A113E" w:rsidRDefault="001A113E" w:rsidP="001A113E">
      <w:pPr>
        <w:rPr>
          <w:rFonts w:ascii="Arial" w:hAnsi="Arial" w:cs="Arial"/>
          <w:color w:val="000000"/>
          <w:sz w:val="20"/>
          <w:szCs w:val="20"/>
        </w:rPr>
      </w:pPr>
    </w:p>
    <w:p w14:paraId="7C58B801" w14:textId="77777777" w:rsidR="001A113E" w:rsidRDefault="001A113E" w:rsidP="001A113E">
      <w:pPr>
        <w:rPr>
          <w:rFonts w:ascii="Arial" w:hAnsi="Arial" w:cs="Arial"/>
          <w:color w:val="000000"/>
          <w:sz w:val="20"/>
          <w:szCs w:val="20"/>
        </w:rPr>
      </w:pPr>
    </w:p>
    <w:p w14:paraId="7297E9CF" w14:textId="77777777" w:rsidR="001A113E" w:rsidRDefault="001A113E" w:rsidP="001A113E">
      <w:pPr>
        <w:rPr>
          <w:rFonts w:ascii="Calibri" w:hAnsi="Calibri" w:cs="Calibri"/>
          <w:sz w:val="22"/>
          <w:szCs w:val="22"/>
        </w:rPr>
      </w:pPr>
    </w:p>
    <w:p w14:paraId="71D93A45" w14:textId="77777777" w:rsidR="00BF5221" w:rsidRDefault="00BF5221"/>
    <w:sectPr w:rsidR="00BF522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8D3A" w14:textId="77777777" w:rsidR="001A113E" w:rsidRDefault="001A113E" w:rsidP="001A113E">
      <w:r>
        <w:separator/>
      </w:r>
    </w:p>
  </w:endnote>
  <w:endnote w:type="continuationSeparator" w:id="0">
    <w:p w14:paraId="4DEDF05E" w14:textId="77777777" w:rsidR="001A113E" w:rsidRDefault="001A113E" w:rsidP="001A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maine Sans Text">
    <w:panose1 w:val="020B0503070702040203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19D5" w14:textId="77777777" w:rsidR="001A113E" w:rsidRDefault="001A113E" w:rsidP="001A113E">
      <w:r>
        <w:separator/>
      </w:r>
    </w:p>
  </w:footnote>
  <w:footnote w:type="continuationSeparator" w:id="0">
    <w:p w14:paraId="51FE3B73" w14:textId="77777777" w:rsidR="001A113E" w:rsidRDefault="001A113E" w:rsidP="001A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5CB0" w14:textId="18E58C6A" w:rsidR="001A113E" w:rsidRDefault="001A113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488FA8" wp14:editId="55AE5041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A47"/>
    <w:multiLevelType w:val="hybridMultilevel"/>
    <w:tmpl w:val="5B18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1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3E"/>
    <w:rsid w:val="001A113E"/>
    <w:rsid w:val="00B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DCD0"/>
  <w15:chartTrackingRefBased/>
  <w15:docId w15:val="{5996BA2B-84E3-4A63-944A-B4E0177B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maine Sans Text" w:eastAsiaTheme="minorHAnsi" w:hAnsi="Domaine Sans Text" w:cstheme="minorBidi"/>
        <w:color w:val="00205E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113E"/>
    <w:pPr>
      <w:spacing w:after="0" w:line="240" w:lineRule="auto"/>
    </w:pPr>
    <w:rPr>
      <w:rFonts w:asciiTheme="minorHAnsi" w:hAnsiTheme="minorHAnsi"/>
      <w:color w:val="auto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113E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1A113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113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113E"/>
    <w:rPr>
      <w:rFonts w:asciiTheme="minorHAnsi" w:hAnsiTheme="minorHAnsi"/>
      <w:color w:val="auto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A113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113E"/>
    <w:rPr>
      <w:rFonts w:asciiTheme="minorHAnsi" w:hAnsiTheme="minorHAns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ndal.nostradamus.nu/admin/29-hof-van-saks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Sharon</dc:creator>
  <cp:keywords/>
  <dc:description/>
  <cp:lastModifiedBy>Hummel, Sharon</cp:lastModifiedBy>
  <cp:revision>1</cp:revision>
  <dcterms:created xsi:type="dcterms:W3CDTF">2022-10-20T15:00:00Z</dcterms:created>
  <dcterms:modified xsi:type="dcterms:W3CDTF">2022-10-20T15:01:00Z</dcterms:modified>
</cp:coreProperties>
</file>